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9C003" w14:textId="0742C000" w:rsidR="003A7920" w:rsidRPr="00BB3757" w:rsidRDefault="003A7920" w:rsidP="003A7920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</w:t>
      </w:r>
      <w:r w:rsidR="00054A24">
        <w:rPr>
          <w:rFonts w:ascii="Times" w:eastAsia="Times New Roman" w:hAnsi="Times" w:cs="Times New Roman"/>
          <w:b/>
          <w:sz w:val="24"/>
          <w:szCs w:val="26"/>
          <w:lang w:eastAsia="pl-PL"/>
        </w:rPr>
        <w:t xml:space="preserve"> </w:t>
      </w: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 xml:space="preserve"> OFERTOWY</w:t>
      </w:r>
    </w:p>
    <w:p w14:paraId="7FF83191" w14:textId="71D79C61" w:rsidR="003A7920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7972793" w14:textId="77777777" w:rsidR="00BB0BAC" w:rsidRPr="00BB3757" w:rsidRDefault="00BB0BAC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F9278E4" w14:textId="77777777" w:rsidR="003A7920" w:rsidRPr="00401CBB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Pr="00401CBB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Generalna Dyrekcja Dróg </w:t>
      </w:r>
      <w:r w:rsidRPr="00401CBB">
        <w:rPr>
          <w:rFonts w:ascii="Times New Roman" w:eastAsia="Times New Roman" w:hAnsi="Times New Roman" w:cs="Arial"/>
          <w:b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6134AE59" w14:textId="77777777" w:rsidR="003A7920" w:rsidRPr="00401CBB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401CBB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                                                                       </w:t>
      </w:r>
      <w:r w:rsidR="00401CBB" w:rsidRPr="00401CBB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                Oddział w Olsztynie</w:t>
      </w:r>
    </w:p>
    <w:p w14:paraId="3D117F59" w14:textId="77777777" w:rsidR="003A7920" w:rsidRPr="00401CBB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401CBB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                                                                       </w:t>
      </w:r>
      <w:r w:rsidR="00401CBB" w:rsidRPr="00401CBB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                Rejon w Ełku</w:t>
      </w:r>
    </w:p>
    <w:p w14:paraId="634F4C33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42B3CAE" w14:textId="3B1A6B45" w:rsidR="00075DA1" w:rsidRPr="00A0424A" w:rsidRDefault="003A7920" w:rsidP="0054642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</w:t>
      </w:r>
      <w:r w:rsidR="004300C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a: </w:t>
      </w:r>
      <w:r w:rsidR="00546427" w:rsidRPr="00A0424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Bieżące usługi</w:t>
      </w:r>
      <w:r w:rsidR="00546427" w:rsidRPr="00A042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46427" w:rsidRPr="00A0424A">
        <w:rPr>
          <w:rFonts w:ascii="Times New Roman" w:hAnsi="Times New Roman" w:cs="Times New Roman"/>
          <w:b/>
          <w:sz w:val="24"/>
          <w:szCs w:val="24"/>
          <w:lang w:eastAsia="pl-PL"/>
        </w:rPr>
        <w:t>interwencyjno-utrzymaniowo-zabezpieczające oraz odbiór i utylizacja zwłok zwierzęcych po kolizjach i wypadkach w ciągach dróg krajowych administrowanych przez GDDKiA Oddział w Olsztynie, Rejon w Ełku Obwód Utrzymania Drogi w Sedrankach</w:t>
      </w:r>
      <w:r w:rsidR="00A0424A" w:rsidRPr="00A0424A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(nr </w:t>
      </w:r>
      <w:r w:rsidR="00A0424A" w:rsidRPr="00A0424A">
        <w:rPr>
          <w:rFonts w:ascii="Times New Roman" w:hAnsi="Times New Roman" w:cs="Times New Roman"/>
          <w:b/>
          <w:sz w:val="24"/>
          <w:szCs w:val="24"/>
        </w:rPr>
        <w:t>OOL.Z-12.2431.</w:t>
      </w:r>
      <w:r w:rsidR="00113EED">
        <w:rPr>
          <w:rFonts w:ascii="Times New Roman" w:hAnsi="Times New Roman" w:cs="Times New Roman"/>
          <w:b/>
          <w:sz w:val="24"/>
          <w:szCs w:val="24"/>
        </w:rPr>
        <w:t>8</w:t>
      </w:r>
      <w:r w:rsidR="00A0424A" w:rsidRPr="00A0424A">
        <w:rPr>
          <w:rFonts w:ascii="Times New Roman" w:hAnsi="Times New Roman" w:cs="Times New Roman"/>
          <w:b/>
          <w:sz w:val="24"/>
          <w:szCs w:val="24"/>
        </w:rPr>
        <w:t>.202</w:t>
      </w:r>
      <w:r w:rsidR="00113EED">
        <w:rPr>
          <w:rFonts w:ascii="Times New Roman" w:hAnsi="Times New Roman" w:cs="Times New Roman"/>
          <w:b/>
          <w:sz w:val="24"/>
          <w:szCs w:val="24"/>
        </w:rPr>
        <w:t>6</w:t>
      </w:r>
      <w:r w:rsidR="00A0424A" w:rsidRPr="00A0424A">
        <w:rPr>
          <w:rFonts w:ascii="Times New Roman" w:hAnsi="Times New Roman" w:cs="Times New Roman"/>
          <w:b/>
          <w:sz w:val="24"/>
          <w:szCs w:val="24"/>
        </w:rPr>
        <w:t>)</w:t>
      </w:r>
    </w:p>
    <w:p w14:paraId="39C3DE97" w14:textId="77777777" w:rsidR="003A7920" w:rsidRPr="00401CBB" w:rsidRDefault="00401CBB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dla: </w:t>
      </w:r>
      <w:r w:rsidRPr="00401CBB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Generalnej Dyrekcji Dróg Krajowych i Autostrad Oddział Olsztyn Rejon w Ełku</w:t>
      </w:r>
    </w:p>
    <w:p w14:paraId="2A3F189B" w14:textId="77777777" w:rsidR="003A7920" w:rsidRPr="00BB3757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519FAC4D" w14:textId="1036ECB3" w:rsidR="003A7920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623534A" w14:textId="77777777" w:rsidR="00F12A62" w:rsidRPr="00BB3757" w:rsidRDefault="00F12A62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5A1F670" w14:textId="77777777" w:rsidR="003A7920" w:rsidRPr="00BB3757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178192D" w14:textId="77777777" w:rsidR="003A7920" w:rsidRPr="00D5785B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576AC22A" w14:textId="77777777" w:rsidR="003A7920" w:rsidRPr="00BB3757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35A7B7E6" w14:textId="77777777" w:rsidR="003A7920" w:rsidRPr="00BB3757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E46C8F2" w14:textId="7CD639CB" w:rsidR="003A7920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417429A4" w14:textId="77777777" w:rsidR="00BB0BAC" w:rsidRPr="00BB3757" w:rsidRDefault="00BB0BAC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078A8AA" w14:textId="206E4D06" w:rsidR="00F12A62" w:rsidRDefault="00546427" w:rsidP="00F12A6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546427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Bieżące usługi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interwencyjno-utrzymaniowo-zabezpieczające oraz odbiór i utylizacja zwłok zwierzęcych po kolizjach i wypadkach w ciągach dróg krajowych administrowanych przez GDDKiA Oddział w Olsztynie, Rejon w Ełku Obwód Utrzymania Drogi w Sedrankach</w:t>
      </w:r>
    </w:p>
    <w:p w14:paraId="428DADDB" w14:textId="77777777" w:rsidR="00BB0BAC" w:rsidRPr="00075DA1" w:rsidRDefault="00BB0BAC" w:rsidP="00F12A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8059234" w14:textId="77777777" w:rsidR="003A7920" w:rsidRPr="00BB3757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</w:t>
      </w:r>
      <w:r w:rsidR="004C4706">
        <w:rPr>
          <w:rFonts w:ascii="Times New Roman" w:eastAsia="Times New Roman" w:hAnsi="Times New Roman" w:cs="Arial"/>
          <w:sz w:val="24"/>
          <w:szCs w:val="20"/>
          <w:lang w:eastAsia="pl-PL"/>
        </w:rPr>
        <w:t>kowitą cenę: netto ……………………zł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, podatek V</w:t>
      </w:r>
      <w:r w:rsidR="006A7761">
        <w:rPr>
          <w:rFonts w:ascii="Times New Roman" w:eastAsia="Times New Roman" w:hAnsi="Times New Roman" w:cs="Arial"/>
          <w:sz w:val="24"/>
          <w:szCs w:val="20"/>
          <w:lang w:eastAsia="pl-PL"/>
        </w:rPr>
        <w:t>AT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</w:t>
      </w:r>
      <w:r w:rsidR="004C4706">
        <w:rPr>
          <w:rFonts w:ascii="Times New Roman" w:eastAsia="Times New Roman" w:hAnsi="Times New Roman" w:cs="Arial"/>
          <w:sz w:val="24"/>
          <w:szCs w:val="20"/>
          <w:lang w:eastAsia="pl-PL"/>
        </w:rPr>
        <w:t>zł</w:t>
      </w:r>
    </w:p>
    <w:p w14:paraId="38C6B852" w14:textId="505379C2" w:rsidR="003A7920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</w:t>
      </w:r>
      <w:r w:rsidR="004C4706">
        <w:rPr>
          <w:rFonts w:ascii="Times New Roman" w:eastAsia="Times New Roman" w:hAnsi="Times New Roman" w:cs="Arial"/>
          <w:sz w:val="24"/>
          <w:szCs w:val="20"/>
          <w:lang w:eastAsia="pl-PL"/>
        </w:rPr>
        <w:t>otych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: ……………………………………………………………</w:t>
      </w:r>
      <w:r w:rsidR="004C4706">
        <w:rPr>
          <w:rFonts w:ascii="Times New Roman" w:eastAsia="Times New Roman" w:hAnsi="Times New Roman" w:cs="Arial"/>
          <w:sz w:val="24"/>
          <w:szCs w:val="20"/>
          <w:lang w:eastAsia="pl-PL"/>
        </w:rPr>
        <w:t>….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 brutto)</w:t>
      </w:r>
    </w:p>
    <w:p w14:paraId="2D72E118" w14:textId="77777777" w:rsidR="00BB0BAC" w:rsidRPr="00BB3757" w:rsidRDefault="00BB0BAC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A99FD0D" w14:textId="0778E659" w:rsidR="003A7920" w:rsidRPr="00BB3757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Dodatkowe informacje: </w:t>
      </w:r>
    </w:p>
    <w:p w14:paraId="408DBEB4" w14:textId="2B32127D" w:rsidR="003A7920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AFC04CD" w14:textId="77777777" w:rsidR="00BB0BAC" w:rsidRPr="00BB3757" w:rsidRDefault="00BB0BAC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8D9D736" w14:textId="77777777" w:rsidR="003A7920" w:rsidRPr="00BB3757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7821E198" w14:textId="77777777" w:rsidR="003A7920" w:rsidRPr="00BB3757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6D88026" w14:textId="77777777" w:rsidR="002F1280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83BF3AB" w14:textId="7150F992" w:rsidR="00F12A62" w:rsidRDefault="00F12A62" w:rsidP="00F12A6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4A8352B8" w14:textId="2B094046" w:rsidR="00BB0BAC" w:rsidRDefault="00BB0BAC" w:rsidP="00F12A6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1CF398B2" w14:textId="4835A148" w:rsidR="00BB0BAC" w:rsidRDefault="00BB0BAC" w:rsidP="00F12A6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4C791EF9" w14:textId="77777777" w:rsidR="00BB0BAC" w:rsidRPr="009B6DEA" w:rsidRDefault="00BB0BAC" w:rsidP="00F12A6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356F2A15" w14:textId="36B5A715" w:rsidR="003A7920" w:rsidRPr="00BB3757" w:rsidRDefault="003A7920" w:rsidP="00F12A6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</w:p>
    <w:p w14:paraId="04AE4AFD" w14:textId="77777777" w:rsidR="00E5344B" w:rsidRDefault="003A7920" w:rsidP="00F12A62">
      <w:pPr>
        <w:widowControl w:val="0"/>
        <w:autoSpaceDE w:val="0"/>
        <w:autoSpaceDN w:val="0"/>
        <w:adjustRightInd w:val="0"/>
        <w:spacing w:after="0" w:line="276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 w:rsidSect="00630C8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932EA" w14:textId="77777777" w:rsidR="006F37E6" w:rsidRDefault="006F37E6" w:rsidP="008960FD">
      <w:pPr>
        <w:spacing w:after="0" w:line="240" w:lineRule="auto"/>
      </w:pPr>
      <w:r>
        <w:separator/>
      </w:r>
    </w:p>
  </w:endnote>
  <w:endnote w:type="continuationSeparator" w:id="0">
    <w:p w14:paraId="3D653B27" w14:textId="77777777" w:rsidR="006F37E6" w:rsidRDefault="006F37E6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54012" w14:textId="77777777" w:rsidR="006F37E6" w:rsidRDefault="006F37E6" w:rsidP="008960FD">
      <w:pPr>
        <w:spacing w:after="0" w:line="240" w:lineRule="auto"/>
      </w:pPr>
      <w:r>
        <w:separator/>
      </w:r>
    </w:p>
  </w:footnote>
  <w:footnote w:type="continuationSeparator" w:id="0">
    <w:p w14:paraId="0F4C9602" w14:textId="77777777" w:rsidR="006F37E6" w:rsidRDefault="006F37E6" w:rsidP="00896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A4AD1"/>
    <w:multiLevelType w:val="multilevel"/>
    <w:tmpl w:val="38C686A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54A24"/>
    <w:rsid w:val="00066E97"/>
    <w:rsid w:val="00075DA1"/>
    <w:rsid w:val="00113EED"/>
    <w:rsid w:val="00180F1F"/>
    <w:rsid w:val="001F0D1D"/>
    <w:rsid w:val="00255E04"/>
    <w:rsid w:val="002F1280"/>
    <w:rsid w:val="003A7920"/>
    <w:rsid w:val="003B53B4"/>
    <w:rsid w:val="00401CBB"/>
    <w:rsid w:val="004300C4"/>
    <w:rsid w:val="004521B3"/>
    <w:rsid w:val="004B0822"/>
    <w:rsid w:val="004C4706"/>
    <w:rsid w:val="00546427"/>
    <w:rsid w:val="00630C82"/>
    <w:rsid w:val="00646EA4"/>
    <w:rsid w:val="006A7761"/>
    <w:rsid w:val="006E2B96"/>
    <w:rsid w:val="006F37E6"/>
    <w:rsid w:val="007079C1"/>
    <w:rsid w:val="00713064"/>
    <w:rsid w:val="00762D7B"/>
    <w:rsid w:val="00793A6C"/>
    <w:rsid w:val="00882771"/>
    <w:rsid w:val="008960FD"/>
    <w:rsid w:val="00921F6C"/>
    <w:rsid w:val="009B6DEA"/>
    <w:rsid w:val="00A0424A"/>
    <w:rsid w:val="00A10B46"/>
    <w:rsid w:val="00BB0BAC"/>
    <w:rsid w:val="00BB3FD6"/>
    <w:rsid w:val="00C406E9"/>
    <w:rsid w:val="00D46765"/>
    <w:rsid w:val="00DC7614"/>
    <w:rsid w:val="00E5344B"/>
    <w:rsid w:val="00F018A9"/>
    <w:rsid w:val="00F1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1B1DE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5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B3B67-14CD-40FE-861B-C6419B12F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Węgłowski Dariusz</cp:lastModifiedBy>
  <cp:revision>8</cp:revision>
  <dcterms:created xsi:type="dcterms:W3CDTF">2025-04-25T07:39:00Z</dcterms:created>
  <dcterms:modified xsi:type="dcterms:W3CDTF">2026-04-23T04:31:00Z</dcterms:modified>
</cp:coreProperties>
</file>